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A5C4C" w14:textId="77777777" w:rsidR="002F6D20" w:rsidRPr="002A2E82" w:rsidRDefault="002F6D20" w:rsidP="002F6D20">
      <w:pPr>
        <w:autoSpaceDE w:val="0"/>
        <w:autoSpaceDN w:val="0"/>
        <w:snapToGrid w:val="0"/>
        <w:spacing w:line="440" w:lineRule="exact"/>
        <w:contextualSpacing/>
        <w:jc w:val="center"/>
        <w:rPr>
          <w:rFonts w:eastAsia="DFKai-SB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eastAsia="DFKai-SB"/>
          <w:b/>
          <w:color w:val="000000"/>
          <w:sz w:val="36"/>
          <w:szCs w:val="36"/>
        </w:rPr>
        <w:t>2017</w:t>
      </w:r>
      <w:r w:rsidRPr="002A2E82">
        <w:rPr>
          <w:rFonts w:eastAsia="DFKai-SB" w:hAnsi="DFKai-SB"/>
          <w:b/>
          <w:color w:val="000000"/>
          <w:sz w:val="36"/>
          <w:szCs w:val="36"/>
        </w:rPr>
        <w:t>年全美台灣同鄉聯誼會兒童繪畫比賽辦法</w:t>
      </w:r>
    </w:p>
    <w:p w14:paraId="6EB394D7" w14:textId="77777777" w:rsidR="002F6D20" w:rsidRPr="002A2E82" w:rsidRDefault="002F6D20" w:rsidP="002F6D20">
      <w:pPr>
        <w:autoSpaceDE w:val="0"/>
        <w:autoSpaceDN w:val="0"/>
        <w:snapToGrid w:val="0"/>
        <w:spacing w:line="240" w:lineRule="exact"/>
        <w:contextualSpacing/>
        <w:rPr>
          <w:rFonts w:ascii="DFKai-SB" w:eastAsia="DFKai-SB" w:hAnsi="DFKai-SB" w:cs="DFLiHei-Md-WIN-BF"/>
          <w:b/>
          <w:color w:val="000000"/>
        </w:rPr>
      </w:pPr>
    </w:p>
    <w:p w14:paraId="7A61F603" w14:textId="77777777" w:rsidR="002F6D20" w:rsidRPr="00002DB4" w:rsidRDefault="002F6D20" w:rsidP="002F6D20">
      <w:pPr>
        <w:spacing w:before="120" w:after="60" w:line="300" w:lineRule="exact"/>
        <w:ind w:left="1680" w:hangingChars="700" w:hanging="1680"/>
        <w:rPr>
          <w:rFonts w:eastAsia="DFKai-SB"/>
        </w:rPr>
      </w:pPr>
      <w:r w:rsidRPr="00002DB4">
        <w:rPr>
          <w:rFonts w:eastAsia="DFKai-SB" w:hAnsi="DFKai-SB"/>
        </w:rPr>
        <w:t>一、主　　旨：為配合全美台灣同鄉聯誼會第</w:t>
      </w:r>
      <w:r>
        <w:rPr>
          <w:rFonts w:eastAsia="DFKai-SB" w:hAnsi="DFKai-SB" w:hint="eastAsia"/>
        </w:rPr>
        <w:t>40</w:t>
      </w:r>
      <w:r w:rsidRPr="00002DB4">
        <w:rPr>
          <w:rFonts w:eastAsia="DFKai-SB" w:hAnsi="DFKai-SB"/>
        </w:rPr>
        <w:t>屆年會，特舉辦</w:t>
      </w:r>
      <w:r>
        <w:rPr>
          <w:rFonts w:eastAsia="DFKai-SB"/>
        </w:rPr>
        <w:t>2017</w:t>
      </w:r>
      <w:r w:rsidRPr="00002DB4">
        <w:rPr>
          <w:rFonts w:eastAsia="DFKai-SB" w:hAnsi="DFKai-SB"/>
        </w:rPr>
        <w:t>年全美兒童繪畫比賽。</w:t>
      </w:r>
    </w:p>
    <w:p w14:paraId="1B27BF50" w14:textId="77777777" w:rsidR="002F6D20" w:rsidRPr="00002DB4" w:rsidRDefault="002F6D20" w:rsidP="002F6D20">
      <w:pPr>
        <w:spacing w:before="120" w:after="60" w:line="300" w:lineRule="exact"/>
        <w:ind w:left="1680" w:hangingChars="700" w:hanging="1680"/>
        <w:rPr>
          <w:rFonts w:eastAsia="DFKai-SB" w:hAnsi="DFKai-SB"/>
        </w:rPr>
      </w:pPr>
      <w:r w:rsidRPr="00002DB4">
        <w:rPr>
          <w:rFonts w:eastAsia="DFKai-SB" w:hAnsi="DFKai-SB" w:hint="eastAsia"/>
        </w:rPr>
        <w:t>二、</w:t>
      </w:r>
      <w:r w:rsidRPr="00002DB4">
        <w:rPr>
          <w:rFonts w:eastAsia="DFKai-SB" w:hAnsi="DFKai-SB"/>
        </w:rPr>
        <w:t>報名資格：同鄉兒女年齡在十五歲以下者，不論是否參加年會</w:t>
      </w:r>
      <w:r>
        <w:rPr>
          <w:rFonts w:eastAsia="DFKai-SB" w:hAnsi="DFKai-SB" w:hint="eastAsia"/>
        </w:rPr>
        <w:t>，</w:t>
      </w:r>
      <w:r w:rsidRPr="00002DB4">
        <w:rPr>
          <w:rFonts w:eastAsia="DFKai-SB" w:hAnsi="DFKai-SB"/>
        </w:rPr>
        <w:t>均可參加比賽。</w:t>
      </w:r>
    </w:p>
    <w:p w14:paraId="5EE31B08" w14:textId="77777777" w:rsidR="002F6D20" w:rsidRPr="00002DB4" w:rsidRDefault="002F6D20" w:rsidP="002F6D20">
      <w:pPr>
        <w:spacing w:before="120" w:after="60" w:line="300" w:lineRule="exact"/>
        <w:ind w:left="1680" w:hangingChars="700" w:hanging="1680"/>
        <w:rPr>
          <w:rFonts w:eastAsia="DFKai-SB" w:hAnsi="DFKai-SB"/>
        </w:rPr>
      </w:pPr>
      <w:r w:rsidRPr="00002DB4">
        <w:rPr>
          <w:rFonts w:eastAsia="DFKai-SB" w:hAnsi="DFKai-SB" w:hint="eastAsia"/>
        </w:rPr>
        <w:t>三、</w:t>
      </w:r>
      <w:r w:rsidRPr="00002DB4">
        <w:rPr>
          <w:rFonts w:eastAsia="DFKai-SB" w:hAnsi="DFKai-SB"/>
        </w:rPr>
        <w:t>郵寄地址：由各分會各別舉辦比賽，將各組前三名填妥報名表後，連同作品寄至全美台灣同鄉聯誼會年會籌備會繪畫比賽組</w:t>
      </w:r>
      <w:r>
        <w:rPr>
          <w:rFonts w:eastAsia="DFKai-SB" w:hAnsi="DFKai-SB" w:hint="eastAsia"/>
        </w:rPr>
        <w:t>：</w:t>
      </w:r>
      <w:r>
        <w:rPr>
          <w:rFonts w:eastAsia="DFKai-SB" w:hAnsi="DFKai-SB"/>
        </w:rPr>
        <w:t>1210 Forestville Dr. Great Falls, VA 22066</w:t>
      </w:r>
      <w:r>
        <w:rPr>
          <w:rFonts w:eastAsia="DFKai-SB" w:hAnsi="DFKai-SB" w:hint="eastAsia"/>
        </w:rPr>
        <w:t>（</w:t>
      </w:r>
      <w:r>
        <w:rPr>
          <w:rFonts w:ascii="新細明體" w:eastAsia="新細明體" w:hAnsi="新細明體" w:cs="新細明體" w:hint="eastAsia"/>
        </w:rPr>
        <w:t>Ｍ</w:t>
      </w:r>
      <w:r w:rsidRPr="00002DB4">
        <w:rPr>
          <w:rFonts w:eastAsia="DFKai-SB" w:hAnsi="DFKai-SB"/>
        </w:rPr>
        <w:t xml:space="preserve">r. </w:t>
      </w:r>
      <w:r>
        <w:rPr>
          <w:rFonts w:eastAsia="DFKai-SB" w:hAnsi="DFKai-SB"/>
        </w:rPr>
        <w:t>Ching-Sung Chin</w:t>
      </w:r>
      <w:r w:rsidRPr="00002DB4">
        <w:rPr>
          <w:rFonts w:eastAsia="DFKai-SB" w:hAnsi="DFKai-SB"/>
        </w:rPr>
        <w:t xml:space="preserve"> </w:t>
      </w:r>
      <w:r>
        <w:rPr>
          <w:rFonts w:ascii="新細明體" w:eastAsia="新細明體" w:hAnsi="新細明體" w:cs="新細明體" w:hint="eastAsia"/>
        </w:rPr>
        <w:t xml:space="preserve"> 金慶松</w:t>
      </w:r>
      <w:r w:rsidRPr="00002DB4">
        <w:rPr>
          <w:rFonts w:eastAsia="DFKai-SB" w:hAnsi="DFKai-SB"/>
        </w:rPr>
        <w:t>先生</w:t>
      </w:r>
      <w:r>
        <w:rPr>
          <w:rFonts w:eastAsia="DFKai-SB" w:hAnsi="DFKai-SB" w:hint="eastAsia"/>
        </w:rPr>
        <w:t>）</w:t>
      </w:r>
    </w:p>
    <w:p w14:paraId="4990D9DF" w14:textId="77777777" w:rsidR="002F6D20" w:rsidRPr="00002DB4" w:rsidRDefault="002F6D20" w:rsidP="002F6D20">
      <w:pPr>
        <w:spacing w:before="120" w:after="60" w:line="300" w:lineRule="exact"/>
        <w:ind w:left="1680" w:hangingChars="700" w:hanging="1680"/>
        <w:rPr>
          <w:rFonts w:eastAsia="DFKai-SB" w:hAnsi="DFKai-SB"/>
        </w:rPr>
      </w:pPr>
      <w:r w:rsidRPr="00002DB4">
        <w:rPr>
          <w:rFonts w:eastAsia="DFKai-SB" w:hAnsi="DFKai-SB"/>
        </w:rPr>
        <w:t>四、主</w:t>
      </w:r>
      <w:r>
        <w:rPr>
          <w:rFonts w:eastAsia="DFKai-SB" w:hAnsi="DFKai-SB" w:hint="eastAsia"/>
        </w:rPr>
        <w:t xml:space="preserve">　　</w:t>
      </w:r>
      <w:r w:rsidRPr="00002DB4">
        <w:rPr>
          <w:rFonts w:eastAsia="DFKai-SB" w:hAnsi="DFKai-SB"/>
        </w:rPr>
        <w:t>題：</w:t>
      </w:r>
      <w:r>
        <w:rPr>
          <w:rFonts w:eastAsia="DFKai-SB" w:hAnsi="DFKai-SB" w:hint="eastAsia"/>
        </w:rPr>
        <w:t>美麗的美國</w:t>
      </w:r>
      <w:r w:rsidRPr="00002DB4">
        <w:rPr>
          <w:rFonts w:eastAsia="DFKai-SB" w:hAnsi="DFKai-SB"/>
        </w:rPr>
        <w:t>（</w:t>
      </w:r>
      <w:r w:rsidRPr="001A32A9">
        <w:t xml:space="preserve"> </w:t>
      </w:r>
      <w:r w:rsidRPr="001A32A9">
        <w:rPr>
          <w:rFonts w:eastAsia="DFKai-SB" w:hAnsi="DFKai-SB"/>
        </w:rPr>
        <w:t xml:space="preserve">Beautiful America </w:t>
      </w:r>
      <w:r w:rsidRPr="00002DB4">
        <w:rPr>
          <w:rFonts w:eastAsia="DFKai-SB" w:hAnsi="DFKai-SB"/>
        </w:rPr>
        <w:t>）</w:t>
      </w:r>
    </w:p>
    <w:p w14:paraId="5503234A" w14:textId="77777777" w:rsidR="002F6D20" w:rsidRPr="0099259E" w:rsidRDefault="002F6D20" w:rsidP="002F6D20">
      <w:pPr>
        <w:numPr>
          <w:ilvl w:val="0"/>
          <w:numId w:val="4"/>
        </w:numPr>
        <w:rPr>
          <w:rFonts w:ascii="Arial" w:hAnsi="Arial"/>
          <w:color w:val="222222"/>
          <w:lang w:eastAsia="en-US"/>
        </w:rPr>
      </w:pPr>
      <w:r w:rsidRPr="0099259E">
        <w:rPr>
          <w:rFonts w:ascii="Arial" w:hAnsi="Arial"/>
          <w:color w:val="222222"/>
          <w:lang w:eastAsia="en-US"/>
        </w:rPr>
        <w:t>自由民主的美國作為世界第一強國，不僅是世界最美麗的國家，也是無數遊客夢想踏足的地方。很多人不知道，美國其實也有很多非常了不起的風景名勝。我們通常會聽到的就是夏威夷、黃石公園、大峽谷、尼亞加拉大瀑布、白宮、金門大橋、林肯紀念堂、好萊塢、自由女神像、迪士尼、拉斯維加斯、優勝美地國家公園等。</w:t>
      </w:r>
      <w:r w:rsidRPr="0099259E">
        <w:rPr>
          <w:rFonts w:ascii="Arial" w:hAnsi="Arial"/>
          <w:color w:val="222222"/>
          <w:lang w:eastAsia="en-US"/>
        </w:rPr>
        <w:t xml:space="preserve">  </w:t>
      </w:r>
    </w:p>
    <w:p w14:paraId="746DC192" w14:textId="77777777" w:rsidR="002F6D20" w:rsidRPr="0099259E" w:rsidRDefault="002F6D20" w:rsidP="002F6D20">
      <w:pPr>
        <w:numPr>
          <w:ilvl w:val="0"/>
          <w:numId w:val="4"/>
        </w:numPr>
        <w:rPr>
          <w:rFonts w:ascii="Arial" w:hAnsi="Arial"/>
          <w:color w:val="222222"/>
          <w:lang w:eastAsia="en-US"/>
        </w:rPr>
      </w:pPr>
      <w:r w:rsidRPr="0099259E">
        <w:rPr>
          <w:rFonts w:ascii="Arial" w:hAnsi="Arial"/>
          <w:color w:val="222222"/>
          <w:lang w:eastAsia="en-US"/>
        </w:rPr>
        <w:t>我們生活在一個多麼美麗的國家裡，然而有多少國家的美我們是見過的？從東海岸到西海岸，從宏偉的高山到神秘的森林，從廣闊草原到現代的城市景觀，美國擁有著一些世界上最好的國家公園以及世界級的景點，他們不僅美麗，而且令人難以置信。今天全美台灣同鄉聯誼會邀請台灣鄉親子弟，拿起你的水彩、蠟筆、或是彩色筆，畫出你心目中美麗的美國。</w:t>
      </w:r>
    </w:p>
    <w:p w14:paraId="31A7E943" w14:textId="77777777" w:rsidR="002F6D20" w:rsidRPr="00002DB4" w:rsidRDefault="002F6D20" w:rsidP="002F6D20">
      <w:pPr>
        <w:spacing w:before="120" w:after="60" w:line="300" w:lineRule="exact"/>
        <w:ind w:left="1680" w:hangingChars="700" w:hanging="1680"/>
        <w:rPr>
          <w:rFonts w:eastAsia="DFKai-SB" w:hAnsi="DFKai-SB"/>
        </w:rPr>
      </w:pPr>
      <w:r w:rsidRPr="00002DB4">
        <w:rPr>
          <w:rFonts w:eastAsia="DFKai-SB" w:hAnsi="DFKai-SB"/>
        </w:rPr>
        <w:t>五、組</w:t>
      </w:r>
      <w:r>
        <w:rPr>
          <w:rFonts w:eastAsia="DFKai-SB" w:hAnsi="DFKai-SB" w:hint="eastAsia"/>
        </w:rPr>
        <w:t xml:space="preserve">　　</w:t>
      </w:r>
      <w:r w:rsidRPr="00002DB4">
        <w:rPr>
          <w:rFonts w:eastAsia="DFKai-SB" w:hAnsi="DFKai-SB"/>
        </w:rPr>
        <w:t>別：幼兒組</w:t>
      </w:r>
      <w:r>
        <w:rPr>
          <w:rFonts w:eastAsia="DFKai-SB" w:hAnsi="DFKai-SB" w:hint="eastAsia"/>
        </w:rPr>
        <w:tab/>
      </w:r>
      <w:r w:rsidRPr="00002DB4">
        <w:rPr>
          <w:rFonts w:eastAsia="DFKai-SB" w:hAnsi="DFKai-SB"/>
        </w:rPr>
        <w:t>五歲至七歲</w:t>
      </w:r>
      <w:r>
        <w:rPr>
          <w:rFonts w:eastAsia="DFKai-SB" w:hAnsi="DFKai-SB" w:hint="eastAsia"/>
        </w:rPr>
        <w:br/>
      </w:r>
      <w:r w:rsidRPr="00002DB4">
        <w:rPr>
          <w:rFonts w:eastAsia="DFKai-SB" w:hAnsi="DFKai-SB"/>
        </w:rPr>
        <w:t>兒童組</w:t>
      </w:r>
      <w:r>
        <w:rPr>
          <w:rFonts w:eastAsia="DFKai-SB" w:hAnsi="DFKai-SB" w:hint="eastAsia"/>
        </w:rPr>
        <w:tab/>
      </w:r>
      <w:r w:rsidRPr="00002DB4">
        <w:rPr>
          <w:rFonts w:eastAsia="DFKai-SB" w:hAnsi="DFKai-SB"/>
        </w:rPr>
        <w:t>八歲至十一歲</w:t>
      </w:r>
      <w:r w:rsidRPr="00002DB4">
        <w:rPr>
          <w:rFonts w:eastAsia="DFKai-SB" w:hAnsi="DFKai-SB" w:hint="eastAsia"/>
        </w:rPr>
        <w:br/>
      </w:r>
      <w:r w:rsidRPr="00002DB4">
        <w:rPr>
          <w:rFonts w:eastAsia="DFKai-SB" w:hAnsi="DFKai-SB"/>
        </w:rPr>
        <w:t>少年組</w:t>
      </w:r>
      <w:r>
        <w:rPr>
          <w:rFonts w:eastAsia="DFKai-SB" w:hAnsi="DFKai-SB" w:hint="eastAsia"/>
        </w:rPr>
        <w:tab/>
      </w:r>
      <w:r w:rsidRPr="00002DB4">
        <w:rPr>
          <w:rFonts w:eastAsia="DFKai-SB" w:hAnsi="DFKai-SB"/>
        </w:rPr>
        <w:t>十二歲至十五歲</w:t>
      </w:r>
    </w:p>
    <w:p w14:paraId="11AC867C" w14:textId="77777777" w:rsidR="002F6D20" w:rsidRPr="00002DB4" w:rsidRDefault="002F6D20" w:rsidP="002F6D20">
      <w:pPr>
        <w:spacing w:before="120" w:after="60" w:line="300" w:lineRule="exact"/>
        <w:ind w:left="1680" w:hangingChars="700" w:hanging="1680"/>
        <w:rPr>
          <w:rFonts w:eastAsia="DFKai-SB" w:hAnsi="DFKai-SB"/>
        </w:rPr>
      </w:pPr>
      <w:r w:rsidRPr="00002DB4">
        <w:rPr>
          <w:rFonts w:eastAsia="DFKai-SB" w:hAnsi="DFKai-SB"/>
        </w:rPr>
        <w:t>六、作品規格：</w:t>
      </w:r>
      <w:r w:rsidRPr="00002DB4">
        <w:rPr>
          <w:rFonts w:eastAsia="DFKai-SB" w:hAnsi="DFKai-SB"/>
        </w:rPr>
        <w:t>11 X 1</w:t>
      </w:r>
      <w:r>
        <w:rPr>
          <w:rFonts w:eastAsia="DFKai-SB" w:hAnsi="DFKai-SB"/>
        </w:rPr>
        <w:t>5</w:t>
      </w:r>
      <w:r w:rsidRPr="00002DB4">
        <w:rPr>
          <w:rFonts w:eastAsia="DFKai-SB" w:hAnsi="DFKai-SB"/>
        </w:rPr>
        <w:t xml:space="preserve"> </w:t>
      </w:r>
      <w:r w:rsidRPr="00002DB4">
        <w:rPr>
          <w:rFonts w:eastAsia="DFKai-SB" w:hAnsi="DFKai-SB"/>
        </w:rPr>
        <w:t>英吋</w:t>
      </w:r>
      <w:r>
        <w:rPr>
          <w:rFonts w:eastAsia="DFKai-SB" w:hAnsi="DFKai-SB" w:hint="eastAsia"/>
        </w:rPr>
        <w:t>（長或寬</w:t>
      </w:r>
      <w:r w:rsidRPr="00002DB4">
        <w:rPr>
          <w:rFonts w:eastAsia="DFKai-SB" w:hAnsi="DFKai-SB"/>
        </w:rPr>
        <w:t>尺寸</w:t>
      </w:r>
      <w:r>
        <w:rPr>
          <w:rFonts w:eastAsia="DFKai-SB" w:hAnsi="DFKai-SB" w:hint="eastAsia"/>
        </w:rPr>
        <w:t>差距超過</w:t>
      </w:r>
      <w:r>
        <w:rPr>
          <w:rFonts w:eastAsia="DFKai-SB" w:hAnsi="DFKai-SB"/>
        </w:rPr>
        <w:t>1</w:t>
      </w:r>
      <w:r>
        <w:rPr>
          <w:rFonts w:eastAsia="DFKai-SB" w:hAnsi="DFKai-SB" w:hint="eastAsia"/>
        </w:rPr>
        <w:t>英吋以上作</w:t>
      </w:r>
      <w:r w:rsidRPr="00002DB4">
        <w:rPr>
          <w:rFonts w:eastAsia="DFKai-SB" w:hAnsi="DFKai-SB"/>
        </w:rPr>
        <w:t>品</w:t>
      </w:r>
      <w:r>
        <w:rPr>
          <w:rFonts w:eastAsia="DFKai-SB" w:hAnsi="DFKai-SB" w:hint="eastAsia"/>
        </w:rPr>
        <w:t>，</w:t>
      </w:r>
      <w:r w:rsidRPr="00002DB4">
        <w:rPr>
          <w:rFonts w:eastAsia="DFKai-SB" w:hAnsi="DFKai-SB"/>
        </w:rPr>
        <w:t>將</w:t>
      </w:r>
      <w:r>
        <w:rPr>
          <w:rFonts w:eastAsia="DFKai-SB" w:hAnsi="DFKai-SB" w:hint="eastAsia"/>
        </w:rPr>
        <w:t>被扣分）</w:t>
      </w:r>
    </w:p>
    <w:p w14:paraId="22B0000A" w14:textId="77777777" w:rsidR="002F6D20" w:rsidRPr="00002DB4" w:rsidRDefault="002F6D20" w:rsidP="002F6D20">
      <w:pPr>
        <w:spacing w:before="120" w:after="60" w:line="300" w:lineRule="exact"/>
        <w:ind w:left="1680" w:hangingChars="700" w:hanging="1680"/>
        <w:rPr>
          <w:rFonts w:eastAsia="DFKai-SB" w:hAnsi="DFKai-SB" w:hint="eastAsia"/>
        </w:rPr>
      </w:pPr>
      <w:r w:rsidRPr="00002DB4">
        <w:rPr>
          <w:rFonts w:eastAsia="DFKai-SB" w:hAnsi="DFKai-SB"/>
        </w:rPr>
        <w:t>七、收件日期：自即日起至本年</w:t>
      </w:r>
      <w:r w:rsidRPr="00B90257">
        <w:rPr>
          <w:rFonts w:eastAsia="DFKai-SB" w:hAnsi="DFKai-SB" w:hint="eastAsia"/>
        </w:rPr>
        <w:t>6</w:t>
      </w:r>
      <w:r w:rsidRPr="00B90257">
        <w:rPr>
          <w:rFonts w:eastAsia="DFKai-SB" w:hAnsi="DFKai-SB"/>
        </w:rPr>
        <w:t>月</w:t>
      </w:r>
      <w:r w:rsidRPr="00B90257">
        <w:rPr>
          <w:rFonts w:eastAsia="DFKai-SB" w:hAnsi="DFKai-SB" w:hint="eastAsia"/>
        </w:rPr>
        <w:t>17</w:t>
      </w:r>
      <w:r w:rsidRPr="00002DB4">
        <w:rPr>
          <w:rFonts w:eastAsia="DFKai-SB" w:hAnsi="DFKai-SB"/>
        </w:rPr>
        <w:t>日截止</w:t>
      </w:r>
      <w:r>
        <w:rPr>
          <w:rFonts w:eastAsia="DFKai-SB" w:hAnsi="DFKai-SB" w:hint="eastAsia"/>
        </w:rPr>
        <w:t>（</w:t>
      </w:r>
      <w:r w:rsidRPr="00002DB4">
        <w:rPr>
          <w:rFonts w:eastAsia="DFKai-SB" w:hAnsi="DFKai-SB"/>
        </w:rPr>
        <w:t>以郵戳或寄件日期為憑</w:t>
      </w:r>
      <w:r>
        <w:rPr>
          <w:rFonts w:eastAsia="DFKai-SB" w:hAnsi="DFKai-SB" w:hint="eastAsia"/>
        </w:rPr>
        <w:t>）</w:t>
      </w:r>
    </w:p>
    <w:p w14:paraId="54FE53ED" w14:textId="77777777" w:rsidR="002F6D20" w:rsidRPr="008A332D" w:rsidRDefault="002F6D20" w:rsidP="002F6D20">
      <w:pPr>
        <w:autoSpaceDE w:val="0"/>
        <w:autoSpaceDN w:val="0"/>
        <w:snapToGrid w:val="0"/>
        <w:spacing w:line="300" w:lineRule="exact"/>
        <w:ind w:leftChars="200" w:left="1315" w:hanging="835"/>
        <w:contextualSpacing/>
        <w:rPr>
          <w:rFonts w:eastAsia="DFKai-SB"/>
          <w:color w:val="000000"/>
        </w:rPr>
      </w:pPr>
      <w:r w:rsidRPr="008A332D">
        <w:rPr>
          <w:rFonts w:eastAsia="DFKai-SB" w:hAnsi="DFKai-SB"/>
          <w:color w:val="000000"/>
        </w:rPr>
        <w:t>注意：</w:t>
      </w:r>
      <w:r>
        <w:rPr>
          <w:rFonts w:eastAsia="DFKai-SB" w:hAnsi="DFKai-SB" w:hint="eastAsia"/>
          <w:color w:val="000000"/>
        </w:rPr>
        <w:tab/>
      </w:r>
      <w:r w:rsidRPr="008A332D">
        <w:rPr>
          <w:rFonts w:eastAsia="DFKai-SB"/>
          <w:color w:val="000000"/>
        </w:rPr>
        <w:t xml:space="preserve">1. </w:t>
      </w:r>
      <w:r w:rsidRPr="008A332D">
        <w:rPr>
          <w:rFonts w:eastAsia="DFKai-SB" w:hAnsi="DFKai-SB"/>
          <w:color w:val="000000"/>
        </w:rPr>
        <w:t>請務必提早寄件，以便大會及早安排展出。</w:t>
      </w:r>
      <w:r>
        <w:rPr>
          <w:rFonts w:eastAsia="DFKai-SB" w:hAnsi="DFKai-SB" w:hint="eastAsia"/>
          <w:color w:val="000000"/>
        </w:rPr>
        <w:br/>
      </w:r>
      <w:r w:rsidRPr="008A332D">
        <w:rPr>
          <w:rFonts w:eastAsia="DFKai-SB"/>
          <w:color w:val="000000"/>
        </w:rPr>
        <w:t xml:space="preserve">2. </w:t>
      </w:r>
      <w:r w:rsidRPr="008A332D">
        <w:rPr>
          <w:rFonts w:eastAsia="DFKai-SB" w:hAnsi="DFKai-SB"/>
          <w:color w:val="000000"/>
        </w:rPr>
        <w:t>請不要在作品內填寫姓名，一切參加資料填在報名表內，連同作品逕寄收件地址。</w:t>
      </w:r>
      <w:r>
        <w:rPr>
          <w:rFonts w:eastAsia="DFKai-SB" w:hAnsi="DFKai-SB" w:hint="eastAsia"/>
          <w:color w:val="000000"/>
        </w:rPr>
        <w:br/>
      </w:r>
      <w:r w:rsidRPr="008A332D">
        <w:rPr>
          <w:rFonts w:eastAsia="DFKai-SB"/>
          <w:color w:val="000000"/>
        </w:rPr>
        <w:t xml:space="preserve">3. </w:t>
      </w:r>
      <w:r w:rsidRPr="008A332D">
        <w:rPr>
          <w:rFonts w:eastAsia="DFKai-SB" w:hAnsi="DFKai-SB"/>
          <w:color w:val="000000"/>
        </w:rPr>
        <w:t>參加者每人只限一件。</w:t>
      </w:r>
    </w:p>
    <w:p w14:paraId="3BE69233" w14:textId="77777777" w:rsidR="002F6D20" w:rsidRPr="00002DB4" w:rsidRDefault="002F6D20" w:rsidP="002F6D20">
      <w:pPr>
        <w:spacing w:before="120" w:after="60" w:line="300" w:lineRule="exact"/>
        <w:ind w:left="1680" w:hangingChars="700" w:hanging="1680"/>
        <w:rPr>
          <w:rFonts w:eastAsia="DFKai-SB" w:hAnsi="DFKai-SB"/>
        </w:rPr>
      </w:pPr>
      <w:r w:rsidRPr="00002DB4">
        <w:rPr>
          <w:rFonts w:eastAsia="DFKai-SB" w:hAnsi="DFKai-SB"/>
        </w:rPr>
        <w:t>八、獎勵辦法</w:t>
      </w:r>
      <w:r w:rsidRPr="00002DB4">
        <w:rPr>
          <w:rFonts w:eastAsia="DFKai-SB" w:hAnsi="DFKai-SB"/>
        </w:rPr>
        <w:t>:</w:t>
      </w:r>
      <w:r w:rsidRPr="00002DB4">
        <w:rPr>
          <w:rFonts w:eastAsia="DFKai-SB" w:hAnsi="DFKai-SB"/>
        </w:rPr>
        <w:t>各組分別取前三名及佳作者，均可獲得獎狀與精美獎品。</w:t>
      </w:r>
    </w:p>
    <w:p w14:paraId="178385F9" w14:textId="77777777" w:rsidR="002F6D20" w:rsidRPr="00002DB4" w:rsidRDefault="002F6D20" w:rsidP="002F6D20">
      <w:pPr>
        <w:spacing w:before="120" w:after="60" w:line="300" w:lineRule="exact"/>
        <w:ind w:left="1680" w:hangingChars="700" w:hanging="1680"/>
        <w:rPr>
          <w:rFonts w:eastAsia="DFKai-SB" w:hAnsi="DFKai-SB"/>
        </w:rPr>
      </w:pPr>
      <w:r w:rsidRPr="00002DB4">
        <w:rPr>
          <w:rFonts w:eastAsia="DFKai-SB" w:hAnsi="DFKai-SB"/>
        </w:rPr>
        <w:t>九、頒獎：</w:t>
      </w:r>
      <w:r w:rsidRPr="00002DB4">
        <w:rPr>
          <w:rFonts w:eastAsia="DFKai-SB" w:hAnsi="DFKai-SB"/>
        </w:rPr>
        <w:t>201</w:t>
      </w:r>
      <w:r>
        <w:rPr>
          <w:rFonts w:eastAsia="DFKai-SB" w:hAnsi="DFKai-SB"/>
        </w:rPr>
        <w:t>7</w:t>
      </w:r>
      <w:r w:rsidRPr="00002DB4">
        <w:rPr>
          <w:rFonts w:eastAsia="DFKai-SB" w:hAnsi="DFKai-SB"/>
        </w:rPr>
        <w:t>年</w:t>
      </w:r>
      <w:r w:rsidRPr="00002DB4">
        <w:rPr>
          <w:rFonts w:eastAsia="DFKai-SB" w:hAnsi="DFKai-SB"/>
        </w:rPr>
        <w:t>8</w:t>
      </w:r>
      <w:r w:rsidRPr="00002DB4">
        <w:rPr>
          <w:rFonts w:eastAsia="DFKai-SB" w:hAnsi="DFKai-SB"/>
        </w:rPr>
        <w:t>月</w:t>
      </w:r>
      <w:r>
        <w:rPr>
          <w:rFonts w:eastAsia="DFKai-SB" w:hAnsi="DFKai-SB"/>
        </w:rPr>
        <w:t>12</w:t>
      </w:r>
      <w:r w:rsidRPr="00002DB4">
        <w:rPr>
          <w:rFonts w:eastAsia="DFKai-SB" w:hAnsi="DFKai-SB"/>
        </w:rPr>
        <w:t>日（星期六）</w:t>
      </w:r>
    </w:p>
    <w:p w14:paraId="2BB753F6" w14:textId="77777777" w:rsidR="002F6D20" w:rsidRPr="008A332D" w:rsidRDefault="002F6D20" w:rsidP="002F6D20">
      <w:pPr>
        <w:autoSpaceDE w:val="0"/>
        <w:autoSpaceDN w:val="0"/>
        <w:snapToGrid w:val="0"/>
        <w:spacing w:line="300" w:lineRule="exact"/>
        <w:ind w:leftChars="550" w:left="1320"/>
        <w:contextualSpacing/>
        <w:rPr>
          <w:rFonts w:eastAsia="DFKai-SB"/>
          <w:color w:val="000000"/>
        </w:rPr>
      </w:pPr>
      <w:r w:rsidRPr="008A332D">
        <w:rPr>
          <w:rFonts w:eastAsia="DFKai-SB"/>
          <w:color w:val="000000"/>
        </w:rPr>
        <w:t xml:space="preserve">1. </w:t>
      </w:r>
      <w:r w:rsidRPr="002A2E82">
        <w:rPr>
          <w:rFonts w:eastAsia="DFKai-SB"/>
          <w:color w:val="000000"/>
        </w:rPr>
        <w:t>評審結果將通知領獎人，並將其作品公開於各媒體相關單位。</w:t>
      </w:r>
    </w:p>
    <w:p w14:paraId="331CC82E" w14:textId="77777777" w:rsidR="002F6D20" w:rsidRPr="008A332D" w:rsidRDefault="002F6D20" w:rsidP="002F6D20">
      <w:pPr>
        <w:autoSpaceDE w:val="0"/>
        <w:autoSpaceDN w:val="0"/>
        <w:snapToGrid w:val="0"/>
        <w:spacing w:line="300" w:lineRule="exact"/>
        <w:ind w:leftChars="550" w:left="1320"/>
        <w:contextualSpacing/>
        <w:rPr>
          <w:rFonts w:eastAsia="DFKai-SB"/>
          <w:color w:val="000000"/>
        </w:rPr>
      </w:pPr>
      <w:r w:rsidRPr="008A332D">
        <w:rPr>
          <w:rFonts w:eastAsia="DFKai-SB"/>
          <w:color w:val="000000"/>
        </w:rPr>
        <w:t xml:space="preserve">2. </w:t>
      </w:r>
      <w:r w:rsidRPr="002A2E82">
        <w:rPr>
          <w:rFonts w:eastAsia="DFKai-SB"/>
          <w:color w:val="000000"/>
        </w:rPr>
        <w:t>得獎者將於全美台灣同鄉聯誼會年會上公開頒獎，其作品將於會場展覽。</w:t>
      </w:r>
    </w:p>
    <w:p w14:paraId="72384EF2" w14:textId="77777777" w:rsidR="002F6D20" w:rsidRPr="008A332D" w:rsidRDefault="002F6D20" w:rsidP="002F6D20">
      <w:pPr>
        <w:autoSpaceDE w:val="0"/>
        <w:autoSpaceDN w:val="0"/>
        <w:snapToGrid w:val="0"/>
        <w:spacing w:line="300" w:lineRule="exact"/>
        <w:ind w:leftChars="550" w:left="1320"/>
        <w:contextualSpacing/>
        <w:rPr>
          <w:rFonts w:eastAsia="DFKai-SB"/>
          <w:color w:val="000000"/>
        </w:rPr>
      </w:pPr>
      <w:r w:rsidRPr="008A332D">
        <w:rPr>
          <w:rFonts w:eastAsia="DFKai-SB"/>
          <w:color w:val="000000"/>
        </w:rPr>
        <w:t xml:space="preserve">3. </w:t>
      </w:r>
      <w:r w:rsidRPr="002A2E82">
        <w:rPr>
          <w:rFonts w:eastAsia="DFKai-SB"/>
          <w:color w:val="000000"/>
        </w:rPr>
        <w:t>所有作品請各分會負責人於年會結束時攜回發還參賽者，本單位不負責退件。</w:t>
      </w:r>
    </w:p>
    <w:p w14:paraId="753989A1" w14:textId="77777777" w:rsidR="002F6D20" w:rsidRPr="00002DB4" w:rsidRDefault="002F6D20" w:rsidP="002F6D20">
      <w:pPr>
        <w:spacing w:before="120" w:after="60" w:line="300" w:lineRule="exact"/>
        <w:ind w:left="1680" w:hangingChars="700" w:hanging="1680"/>
        <w:rPr>
          <w:rFonts w:eastAsia="DFKai-SB" w:hAnsi="DFKai-SB" w:hint="eastAsia"/>
        </w:rPr>
      </w:pPr>
      <w:r w:rsidRPr="00002DB4">
        <w:rPr>
          <w:rFonts w:eastAsia="DFKai-SB" w:hAnsi="DFKai-SB"/>
        </w:rPr>
        <w:t>十、詢問資訊：</w:t>
      </w:r>
    </w:p>
    <w:p w14:paraId="3B61DF19" w14:textId="77777777" w:rsidR="002F6D20" w:rsidRPr="002A2E82" w:rsidRDefault="002F6D20" w:rsidP="002F6D20">
      <w:pPr>
        <w:autoSpaceDE w:val="0"/>
        <w:autoSpaceDN w:val="0"/>
        <w:snapToGrid w:val="0"/>
        <w:spacing w:line="300" w:lineRule="exact"/>
        <w:ind w:leftChars="550" w:left="2880" w:hangingChars="650" w:hanging="1560"/>
        <w:contextualSpacing/>
        <w:rPr>
          <w:rFonts w:eastAsia="DFKai-SB"/>
        </w:rPr>
      </w:pPr>
      <w:r w:rsidRPr="002A2E82">
        <w:rPr>
          <w:rFonts w:eastAsia="DFKai-SB" w:hAnsi="DFKai-SB"/>
        </w:rPr>
        <w:t>活動召集人</w:t>
      </w:r>
      <w:r w:rsidRPr="002A2E82">
        <w:rPr>
          <w:rFonts w:eastAsia="DFKai-SB" w:hint="eastAsia"/>
        </w:rPr>
        <w:t>：</w:t>
      </w:r>
      <w:r w:rsidRPr="002A2E82">
        <w:rPr>
          <w:rFonts w:eastAsia="DFKai-SB"/>
        </w:rPr>
        <w:tab/>
      </w:r>
      <w:r>
        <w:rPr>
          <w:rFonts w:ascii="新細明體" w:eastAsia="新細明體" w:hAnsi="新細明體" w:cs="新細明體" w:hint="eastAsia"/>
        </w:rPr>
        <w:t>金慶松</w:t>
      </w:r>
      <w:r w:rsidRPr="002A2E82">
        <w:rPr>
          <w:rFonts w:eastAsia="DFKai-SB"/>
        </w:rPr>
        <w:t xml:space="preserve"> </w:t>
      </w:r>
      <w:r>
        <w:rPr>
          <w:rFonts w:eastAsia="DFKai-SB"/>
        </w:rPr>
        <w:t>703-291-4201 (H) 240-221-4958 (O)</w:t>
      </w:r>
      <w:r w:rsidRPr="002A2E82">
        <w:rPr>
          <w:rFonts w:eastAsia="DFKai-SB"/>
        </w:rPr>
        <w:t xml:space="preserve"> </w:t>
      </w:r>
    </w:p>
    <w:p w14:paraId="34B8946E" w14:textId="77777777" w:rsidR="002F6D20" w:rsidRPr="002A2E82" w:rsidRDefault="002F6D20" w:rsidP="002F6D20">
      <w:pPr>
        <w:autoSpaceDE w:val="0"/>
        <w:autoSpaceDN w:val="0"/>
        <w:snapToGrid w:val="0"/>
        <w:spacing w:before="60" w:line="300" w:lineRule="exact"/>
        <w:ind w:leftChars="550" w:left="2880" w:hangingChars="650" w:hanging="1560"/>
        <w:contextualSpacing/>
        <w:rPr>
          <w:rFonts w:eastAsia="DFKai-SB" w:hAnsi="DFKai-SB"/>
        </w:rPr>
      </w:pPr>
      <w:r w:rsidRPr="002A2E82">
        <w:rPr>
          <w:rFonts w:eastAsia="DFKai-SB" w:hAnsi="DFKai-SB"/>
        </w:rPr>
        <w:t>作品由繪畫比賽組</w:t>
      </w:r>
      <w:r>
        <w:rPr>
          <w:rFonts w:ascii="新細明體" w:eastAsia="新細明體" w:hAnsi="新細明體" w:cs="新細明體" w:hint="eastAsia"/>
        </w:rPr>
        <w:t>金慶松</w:t>
      </w:r>
      <w:r w:rsidRPr="002A2E82">
        <w:rPr>
          <w:rFonts w:eastAsia="DFKai-SB" w:hAnsi="DFKai-SB"/>
        </w:rPr>
        <w:t>收件後</w:t>
      </w:r>
      <w:r w:rsidRPr="002A2E82">
        <w:rPr>
          <w:rFonts w:eastAsia="DFKai-SB" w:hAnsi="DFKai-SB" w:hint="eastAsia"/>
        </w:rPr>
        <w:t>，</w:t>
      </w:r>
      <w:r w:rsidRPr="002A2E82">
        <w:rPr>
          <w:rFonts w:eastAsia="DFKai-SB" w:hAnsi="DFKai-SB"/>
        </w:rPr>
        <w:t>交評審委員處理。</w:t>
      </w:r>
    </w:p>
    <w:p w14:paraId="28230B57" w14:textId="77777777" w:rsidR="002F6D20" w:rsidRPr="002A2E82" w:rsidRDefault="002F6D20" w:rsidP="002F6D20">
      <w:pPr>
        <w:autoSpaceDE w:val="0"/>
        <w:autoSpaceDN w:val="0"/>
        <w:snapToGrid w:val="0"/>
        <w:spacing w:line="480" w:lineRule="exact"/>
        <w:contextualSpacing/>
        <w:jc w:val="center"/>
        <w:rPr>
          <w:rFonts w:eastAsia="DFKai-SB" w:hint="eastAsia"/>
          <w:b/>
          <w:color w:val="000000"/>
          <w:sz w:val="36"/>
          <w:szCs w:val="36"/>
        </w:rPr>
      </w:pPr>
      <w:r>
        <w:rPr>
          <w:rFonts w:ascii="DFKai-SB" w:eastAsia="DFKai-SB" w:hAnsi="DFKai-SB" w:cs="DFLiHei-Md-WIN-BF"/>
          <w:color w:val="000000"/>
          <w:sz w:val="28"/>
          <w:szCs w:val="28"/>
        </w:rPr>
        <w:br w:type="page"/>
      </w:r>
      <w:r w:rsidRPr="002A2E82">
        <w:rPr>
          <w:rFonts w:eastAsia="DFKai-SB"/>
          <w:b/>
          <w:color w:val="000000"/>
          <w:sz w:val="36"/>
          <w:szCs w:val="36"/>
        </w:rPr>
        <w:lastRenderedPageBreak/>
        <w:t>201</w:t>
      </w:r>
      <w:r>
        <w:rPr>
          <w:rFonts w:eastAsia="DFKai-SB"/>
          <w:b/>
          <w:color w:val="000000"/>
          <w:sz w:val="36"/>
          <w:szCs w:val="36"/>
        </w:rPr>
        <w:t>7</w:t>
      </w:r>
      <w:r w:rsidRPr="002A2E82">
        <w:rPr>
          <w:rFonts w:eastAsia="DFKai-SB" w:hint="eastAsia"/>
          <w:b/>
          <w:color w:val="000000"/>
          <w:sz w:val="36"/>
          <w:szCs w:val="36"/>
        </w:rPr>
        <w:t>年全美台灣同鄉聯誼會兒童繪畫比賽報名表</w:t>
      </w:r>
    </w:p>
    <w:p w14:paraId="6376D81A" w14:textId="77777777" w:rsidR="002F6D20" w:rsidRPr="002A2E82" w:rsidRDefault="002F6D20" w:rsidP="002F6D20">
      <w:pPr>
        <w:autoSpaceDE w:val="0"/>
        <w:autoSpaceDN w:val="0"/>
        <w:snapToGrid w:val="0"/>
        <w:spacing w:line="480" w:lineRule="exact"/>
        <w:contextualSpacing/>
        <w:jc w:val="center"/>
        <w:rPr>
          <w:rFonts w:eastAsia="DFKai-SB" w:hint="eastAsia"/>
          <w:b/>
          <w:color w:val="000000"/>
          <w:sz w:val="36"/>
          <w:szCs w:val="36"/>
        </w:rPr>
      </w:pPr>
      <w:r w:rsidRPr="002A2E82">
        <w:rPr>
          <w:rFonts w:eastAsia="DFKai-SB" w:hint="eastAsia"/>
          <w:b/>
          <w:color w:val="000000"/>
          <w:sz w:val="36"/>
          <w:szCs w:val="36"/>
        </w:rPr>
        <w:t>主題：</w:t>
      </w:r>
      <w:r w:rsidRPr="004C4DBB">
        <w:rPr>
          <w:rFonts w:hint="eastAsia"/>
        </w:rPr>
        <w:t xml:space="preserve"> </w:t>
      </w:r>
      <w:r w:rsidRPr="004C4DBB">
        <w:rPr>
          <w:rFonts w:eastAsia="DFKai-SB" w:hint="eastAsia"/>
          <w:b/>
          <w:color w:val="000000"/>
          <w:sz w:val="36"/>
          <w:szCs w:val="36"/>
        </w:rPr>
        <w:t>美麗的美國（</w:t>
      </w:r>
      <w:r w:rsidRPr="004C4DBB">
        <w:rPr>
          <w:rFonts w:eastAsia="DFKai-SB" w:hint="eastAsia"/>
          <w:b/>
          <w:color w:val="000000"/>
          <w:sz w:val="36"/>
          <w:szCs w:val="36"/>
        </w:rPr>
        <w:t xml:space="preserve"> Beautiful America </w:t>
      </w:r>
      <w:r w:rsidRPr="004C4DBB">
        <w:rPr>
          <w:rFonts w:eastAsia="DFKai-SB" w:hint="eastAsia"/>
          <w:b/>
          <w:color w:val="000000"/>
          <w:sz w:val="36"/>
          <w:szCs w:val="36"/>
        </w:rPr>
        <w:t>）</w:t>
      </w:r>
    </w:p>
    <w:p w14:paraId="614D52EE" w14:textId="77777777" w:rsidR="002F6D20" w:rsidRPr="00082BAF" w:rsidRDefault="002F6D20" w:rsidP="002F6D20">
      <w:pPr>
        <w:jc w:val="center"/>
        <w:rPr>
          <w:rFonts w:ascii="PMingLiU" w:hAnsi="PMingLiU" w:hint="eastAsia"/>
        </w:rPr>
      </w:pPr>
    </w:p>
    <w:p w14:paraId="6E736D78" w14:textId="77777777" w:rsidR="002F6D20" w:rsidRPr="00082BAF" w:rsidRDefault="002F6D20" w:rsidP="002F6D20">
      <w:pPr>
        <w:jc w:val="center"/>
        <w:rPr>
          <w:rFonts w:ascii="PMingLiU" w:hAnsi="PMingLiU" w:hint="eastAsia"/>
        </w:rPr>
      </w:pPr>
    </w:p>
    <w:tbl>
      <w:tblPr>
        <w:tblW w:w="10135" w:type="dxa"/>
        <w:jc w:val="center"/>
        <w:tblLook w:val="0000" w:firstRow="0" w:lastRow="0" w:firstColumn="0" w:lastColumn="0" w:noHBand="0" w:noVBand="0"/>
      </w:tblPr>
      <w:tblGrid>
        <w:gridCol w:w="653"/>
        <w:gridCol w:w="4703"/>
        <w:gridCol w:w="544"/>
        <w:gridCol w:w="1206"/>
        <w:gridCol w:w="612"/>
        <w:gridCol w:w="148"/>
        <w:gridCol w:w="612"/>
        <w:gridCol w:w="1657"/>
      </w:tblGrid>
      <w:tr w:rsidR="002F6D20" w:rsidRPr="00082BAF" w14:paraId="0454E2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528"/>
          <w:jc w:val="center"/>
        </w:trPr>
        <w:tc>
          <w:tcPr>
            <w:tcW w:w="6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D3B7BD8" w14:textId="77777777" w:rsidR="002F6D20" w:rsidRPr="00082BAF" w:rsidRDefault="002F6D20" w:rsidP="002F6D20">
            <w:pPr>
              <w:autoSpaceDE w:val="0"/>
              <w:autoSpaceDN w:val="0"/>
              <w:adjustRightInd w:val="0"/>
              <w:jc w:val="center"/>
              <w:rPr>
                <w:rFonts w:ascii="DFKai-SB" w:eastAsia="DFKai-SB" w:hint="eastAsia"/>
                <w:color w:val="000000"/>
                <w:sz w:val="28"/>
                <w:szCs w:val="28"/>
              </w:rPr>
            </w:pPr>
            <w:r>
              <w:rPr>
                <w:rFonts w:ascii="DFKai-SB" w:eastAsia="DFKai-SB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AF2FF" w14:textId="77777777" w:rsidR="002F6D20" w:rsidRPr="00082BAF" w:rsidRDefault="002F6D20" w:rsidP="002F6D20">
            <w:pPr>
              <w:autoSpaceDE w:val="0"/>
              <w:autoSpaceDN w:val="0"/>
              <w:adjustRightInd w:val="0"/>
              <w:rPr>
                <w:rFonts w:ascii="DFKai-SB" w:eastAsia="DFKai-SB"/>
                <w:color w:val="000000"/>
                <w:sz w:val="28"/>
                <w:szCs w:val="28"/>
              </w:rPr>
            </w:pPr>
            <w:r w:rsidRPr="00082BAF">
              <w:rPr>
                <w:rFonts w:ascii="DFKai-SB" w:eastAsia="DFKai-SB" w:cs="DFKai-SB" w:hint="eastAsia"/>
                <w:color w:val="000000"/>
                <w:sz w:val="28"/>
                <w:szCs w:val="28"/>
              </w:rPr>
              <w:t>（中）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8FF33" w14:textId="77777777" w:rsidR="002F6D20" w:rsidRPr="00F61080" w:rsidRDefault="002F6D20" w:rsidP="002F6D20">
            <w:pPr>
              <w:autoSpaceDE w:val="0"/>
              <w:autoSpaceDN w:val="0"/>
              <w:adjustRightInd w:val="0"/>
              <w:jc w:val="center"/>
              <w:rPr>
                <w:rFonts w:ascii="DFKai-SB" w:eastAsia="DFKai-SB" w:cs="DFKai-SB"/>
                <w:color w:val="000000"/>
                <w:sz w:val="28"/>
                <w:szCs w:val="28"/>
              </w:rPr>
            </w:pPr>
            <w:r w:rsidRPr="00082BAF">
              <w:rPr>
                <w:rFonts w:ascii="DFKai-SB" w:eastAsia="DFKai-SB" w:cs="DFKai-SB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0303D7" w14:textId="77777777" w:rsidR="002F6D20" w:rsidRPr="00082BAF" w:rsidRDefault="002F6D20" w:rsidP="002F6D20">
            <w:pPr>
              <w:autoSpaceDE w:val="0"/>
              <w:autoSpaceDN w:val="0"/>
              <w:adjustRightInd w:val="0"/>
              <w:rPr>
                <w:rFonts w:ascii="Jen Lei" w:eastAsia="Jen Lei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B757C6" w14:textId="77777777" w:rsidR="002F6D20" w:rsidRPr="0099246E" w:rsidRDefault="002F6D20" w:rsidP="002F6D20">
            <w:pPr>
              <w:autoSpaceDE w:val="0"/>
              <w:autoSpaceDN w:val="0"/>
              <w:adjustRightInd w:val="0"/>
              <w:jc w:val="center"/>
              <w:rPr>
                <w:rFonts w:ascii="DFKai-SB" w:eastAsia="DFKai-SB"/>
                <w:color w:val="000000"/>
                <w:sz w:val="28"/>
                <w:szCs w:val="28"/>
              </w:rPr>
            </w:pPr>
            <w:r w:rsidRPr="00082BAF">
              <w:rPr>
                <w:rFonts w:ascii="DFKai-SB" w:eastAsia="DFKai-SB" w:cs="DFKai-SB" w:hint="eastAsia"/>
                <w:color w:val="000000"/>
                <w:sz w:val="28"/>
                <w:szCs w:val="28"/>
              </w:rPr>
              <w:t>年齡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AF2CC2" w14:textId="77777777" w:rsidR="002F6D20" w:rsidRPr="00082BAF" w:rsidRDefault="002F6D20" w:rsidP="002F6D20">
            <w:pPr>
              <w:autoSpaceDE w:val="0"/>
              <w:autoSpaceDN w:val="0"/>
              <w:adjustRightInd w:val="0"/>
              <w:rPr>
                <w:rFonts w:ascii="Jen Lei" w:eastAsia="Jen Lei"/>
              </w:rPr>
            </w:pPr>
          </w:p>
        </w:tc>
      </w:tr>
      <w:tr w:rsidR="002F6D20" w:rsidRPr="00082BAF" w14:paraId="766137F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  <w:jc w:val="center"/>
        </w:trPr>
        <w:tc>
          <w:tcPr>
            <w:tcW w:w="6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</w:tcPr>
          <w:p w14:paraId="4783E70E" w14:textId="77777777" w:rsidR="002F6D20" w:rsidRPr="00082BAF" w:rsidRDefault="002F6D20" w:rsidP="002F6D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DFKai-SB" w:eastAsia="DFKai-SB"/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3E7E4" w14:textId="77777777" w:rsidR="002F6D20" w:rsidRPr="00082BAF" w:rsidRDefault="002F6D20" w:rsidP="002F6D20">
            <w:pPr>
              <w:autoSpaceDE w:val="0"/>
              <w:autoSpaceDN w:val="0"/>
              <w:adjustRightInd w:val="0"/>
              <w:rPr>
                <w:rFonts w:ascii="DFKai-SB" w:eastAsia="DFKai-SB"/>
                <w:color w:val="000000"/>
                <w:sz w:val="28"/>
                <w:szCs w:val="28"/>
              </w:rPr>
            </w:pPr>
            <w:r w:rsidRPr="00082BAF">
              <w:rPr>
                <w:rFonts w:ascii="DFKai-SB" w:eastAsia="DFKai-SB" w:cs="DFKai-SB" w:hint="eastAsia"/>
                <w:color w:val="000000"/>
                <w:sz w:val="28"/>
                <w:szCs w:val="28"/>
              </w:rPr>
              <w:t>（英）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3ED93" w14:textId="77777777" w:rsidR="002F6D20" w:rsidRPr="00F61080" w:rsidRDefault="002F6D20" w:rsidP="002F6D20">
            <w:pPr>
              <w:autoSpaceDE w:val="0"/>
              <w:autoSpaceDN w:val="0"/>
              <w:adjustRightInd w:val="0"/>
              <w:jc w:val="center"/>
              <w:rPr>
                <w:rFonts w:ascii="DFKai-SB" w:eastAsia="DFKai-SB" w:cs="DFKai-SB"/>
                <w:color w:val="000000"/>
                <w:sz w:val="28"/>
                <w:szCs w:val="28"/>
              </w:rPr>
            </w:pPr>
            <w:r w:rsidRPr="00082BAF">
              <w:rPr>
                <w:rFonts w:ascii="DFKai-SB" w:eastAsia="DFKai-SB" w:cs="DFKai-SB" w:hint="eastAsia"/>
                <w:color w:val="000000"/>
                <w:sz w:val="28"/>
                <w:szCs w:val="28"/>
              </w:rPr>
              <w:t>參加組別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DC86B" w14:textId="77777777" w:rsidR="002F6D20" w:rsidRPr="00082BAF" w:rsidRDefault="002F6D20" w:rsidP="002F6D20">
            <w:pPr>
              <w:autoSpaceDE w:val="0"/>
              <w:autoSpaceDN w:val="0"/>
              <w:adjustRightInd w:val="0"/>
              <w:rPr>
                <w:rFonts w:ascii="Jen Lei" w:eastAsia="Jen Le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E6432" w14:textId="77777777" w:rsidR="002F6D20" w:rsidRPr="00A12459" w:rsidRDefault="002F6D20" w:rsidP="002F6D20">
            <w:pPr>
              <w:autoSpaceDE w:val="0"/>
              <w:autoSpaceDN w:val="0"/>
              <w:adjustRightInd w:val="0"/>
              <w:jc w:val="center"/>
              <w:rPr>
                <w:rFonts w:ascii="Jen Lei" w:hint="eastAsia"/>
              </w:rPr>
            </w:pPr>
            <w:r w:rsidRPr="00A12459">
              <w:rPr>
                <w:rFonts w:ascii="DFKai-SB" w:eastAsia="DFKai-SB" w:cs="DFKai-SB" w:hint="eastAsia"/>
                <w:color w:val="000000"/>
                <w:sz w:val="28"/>
                <w:szCs w:val="28"/>
              </w:rPr>
              <w:t>所屬分會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BC43" w14:textId="77777777" w:rsidR="002F6D20" w:rsidRPr="00082BAF" w:rsidRDefault="002F6D20" w:rsidP="002F6D20">
            <w:pPr>
              <w:autoSpaceDE w:val="0"/>
              <w:autoSpaceDN w:val="0"/>
              <w:adjustRightInd w:val="0"/>
              <w:rPr>
                <w:rFonts w:ascii="Jen Lei" w:eastAsia="Jen Lei"/>
              </w:rPr>
            </w:pPr>
          </w:p>
        </w:tc>
      </w:tr>
      <w:tr w:rsidR="002F6D20" w:rsidRPr="00082BAF" w14:paraId="321F2644" w14:textId="77777777">
        <w:tblPrEx>
          <w:tblCellMar>
            <w:top w:w="0" w:type="dxa"/>
            <w:bottom w:w="0" w:type="dxa"/>
          </w:tblCellMar>
        </w:tblPrEx>
        <w:trPr>
          <w:cantSplit/>
          <w:trHeight w:val="1343"/>
          <w:jc w:val="center"/>
        </w:trPr>
        <w:tc>
          <w:tcPr>
            <w:tcW w:w="6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AD18F0" w14:textId="77777777" w:rsidR="002F6D20" w:rsidRPr="00082BAF" w:rsidRDefault="002F6D20" w:rsidP="002F6D20">
            <w:pPr>
              <w:autoSpaceDE w:val="0"/>
              <w:autoSpaceDN w:val="0"/>
              <w:adjustRightInd w:val="0"/>
              <w:jc w:val="center"/>
              <w:rPr>
                <w:rFonts w:ascii="DFKai-SB" w:eastAsia="DFKai-SB"/>
                <w:color w:val="000000"/>
                <w:sz w:val="28"/>
                <w:szCs w:val="28"/>
              </w:rPr>
            </w:pPr>
            <w:r w:rsidRPr="00082BAF">
              <w:rPr>
                <w:rFonts w:ascii="DFKai-SB" w:eastAsia="DFKai-SB" w:cs="DFKai-SB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4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A25BC5" w14:textId="77777777" w:rsidR="002F6D20" w:rsidRPr="004C4DBB" w:rsidRDefault="002F6D20" w:rsidP="002F6D20">
            <w:pPr>
              <w:autoSpaceDE w:val="0"/>
              <w:autoSpaceDN w:val="0"/>
              <w:adjustRightInd w:val="0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77154" w14:textId="77777777" w:rsidR="002F6D20" w:rsidRPr="0004370B" w:rsidRDefault="002F6D20" w:rsidP="002F6D20">
            <w:pPr>
              <w:autoSpaceDE w:val="0"/>
              <w:autoSpaceDN w:val="0"/>
              <w:adjustRightInd w:val="0"/>
              <w:jc w:val="center"/>
              <w:rPr>
                <w:rFonts w:ascii="DFKai-SB" w:eastAsia="DFKai-SB" w:cs="DFKai-SB"/>
                <w:color w:val="000000"/>
                <w:sz w:val="28"/>
                <w:szCs w:val="28"/>
              </w:rPr>
            </w:pPr>
            <w:r w:rsidRPr="0099246E">
              <w:rPr>
                <w:rFonts w:ascii="DFKai-SB" w:eastAsia="DFKai-SB" w:cs="DFKai-SB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42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37868" w14:textId="77777777" w:rsidR="002F6D20" w:rsidRPr="00082BAF" w:rsidRDefault="002F6D20" w:rsidP="002F6D20">
            <w:pPr>
              <w:autoSpaceDE w:val="0"/>
              <w:autoSpaceDN w:val="0"/>
              <w:adjustRightInd w:val="0"/>
              <w:rPr>
                <w:rFonts w:ascii="Jen Lei" w:eastAsia="Jen Lei"/>
              </w:rPr>
            </w:pPr>
          </w:p>
        </w:tc>
      </w:tr>
      <w:tr w:rsidR="002F6D20" w:rsidRPr="00082BAF" w14:paraId="22AE7FB9" w14:textId="77777777">
        <w:tblPrEx>
          <w:tblCellMar>
            <w:top w:w="0" w:type="dxa"/>
            <w:bottom w:w="0" w:type="dxa"/>
          </w:tblCellMar>
        </w:tblPrEx>
        <w:trPr>
          <w:cantSplit/>
          <w:trHeight w:val="1524"/>
          <w:jc w:val="center"/>
        </w:trPr>
        <w:tc>
          <w:tcPr>
            <w:tcW w:w="65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0BDB89" w14:textId="77777777" w:rsidR="002F6D20" w:rsidRPr="00082BAF" w:rsidRDefault="002F6D20" w:rsidP="002F6D20">
            <w:pPr>
              <w:autoSpaceDE w:val="0"/>
              <w:autoSpaceDN w:val="0"/>
              <w:adjustRightInd w:val="0"/>
              <w:jc w:val="center"/>
              <w:rPr>
                <w:rFonts w:ascii="DFKai-SB" w:eastAsia="DFKai-SB" w:cs="DFKai-SB" w:hint="eastAsia"/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F21900" w14:textId="77777777" w:rsidR="002F6D20" w:rsidRPr="00082BAF" w:rsidRDefault="002F6D20" w:rsidP="002F6D20">
            <w:pPr>
              <w:autoSpaceDE w:val="0"/>
              <w:autoSpaceDN w:val="0"/>
              <w:adjustRightInd w:val="0"/>
              <w:rPr>
                <w:rFonts w:ascii="Jen Lei" w:eastAsia="Jen Lei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B5BCCA" w14:textId="77777777" w:rsidR="002F6D20" w:rsidRPr="0004370B" w:rsidRDefault="002F6D20" w:rsidP="002F6D20">
            <w:pPr>
              <w:autoSpaceDE w:val="0"/>
              <w:autoSpaceDN w:val="0"/>
              <w:adjustRightInd w:val="0"/>
              <w:jc w:val="center"/>
              <w:rPr>
                <w:rFonts w:ascii="DFKai-SB" w:eastAsia="DFKai-SB" w:cs="DFKai-SB"/>
                <w:color w:val="000000"/>
                <w:sz w:val="28"/>
                <w:szCs w:val="28"/>
              </w:rPr>
            </w:pPr>
            <w:r w:rsidRPr="00F61080">
              <w:rPr>
                <w:rFonts w:ascii="DFKai-SB" w:eastAsia="DFKai-SB" w:cs="DFKai-SB" w:hint="eastAsia"/>
                <w:color w:val="000000"/>
                <w:sz w:val="28"/>
                <w:szCs w:val="28"/>
              </w:rPr>
              <w:t>電</w:t>
            </w:r>
            <w:r>
              <w:rPr>
                <w:rFonts w:ascii="DFKai-SB" w:eastAsia="DFKai-SB" w:cs="DFKai-SB" w:hint="eastAsia"/>
                <w:color w:val="000000"/>
                <w:sz w:val="28"/>
                <w:szCs w:val="28"/>
              </w:rPr>
              <w:t>子信箱</w:t>
            </w:r>
          </w:p>
        </w:tc>
        <w:tc>
          <w:tcPr>
            <w:tcW w:w="423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18562B" w14:textId="77777777" w:rsidR="002F6D20" w:rsidRPr="00082BAF" w:rsidRDefault="002F6D20" w:rsidP="002F6D20">
            <w:pPr>
              <w:autoSpaceDE w:val="0"/>
              <w:autoSpaceDN w:val="0"/>
              <w:adjustRightInd w:val="0"/>
              <w:rPr>
                <w:rFonts w:ascii="Jen Lei" w:eastAsia="Jen Lei"/>
              </w:rPr>
            </w:pPr>
          </w:p>
        </w:tc>
      </w:tr>
    </w:tbl>
    <w:p w14:paraId="1B66965B" w14:textId="77777777" w:rsidR="002F6D20" w:rsidRPr="002A2E82" w:rsidRDefault="002F6D20" w:rsidP="002F6D20">
      <w:pPr>
        <w:spacing w:before="120" w:line="360" w:lineRule="exact"/>
        <w:jc w:val="both"/>
        <w:rPr>
          <w:rFonts w:eastAsia="DFKai-SB"/>
          <w:sz w:val="28"/>
          <w:szCs w:val="28"/>
        </w:rPr>
      </w:pPr>
    </w:p>
    <w:p w14:paraId="49A2D2BC" w14:textId="77777777" w:rsidR="002F6D20" w:rsidRPr="002A2E82" w:rsidRDefault="002F6D20" w:rsidP="002F6D20">
      <w:pPr>
        <w:spacing w:before="120" w:line="360" w:lineRule="exact"/>
        <w:jc w:val="both"/>
        <w:rPr>
          <w:rFonts w:eastAsia="DFKai-SB"/>
          <w:sz w:val="28"/>
          <w:szCs w:val="28"/>
        </w:rPr>
      </w:pPr>
      <w:r w:rsidRPr="002A2E82">
        <w:rPr>
          <w:rFonts w:eastAsia="DFKai-SB" w:hAnsi="DFKai-SB"/>
          <w:sz w:val="28"/>
          <w:szCs w:val="28"/>
        </w:rPr>
        <w:t>繪畫比賽參賽者所提供之畫作其內容及圖像，全美台灣同鄉聯誼會保留使用權，其權利包含</w:t>
      </w:r>
      <w:r>
        <w:rPr>
          <w:rFonts w:eastAsia="DFKai-SB" w:hint="eastAsia"/>
          <w:sz w:val="28"/>
          <w:szCs w:val="28"/>
        </w:rPr>
        <w:t>：</w:t>
      </w:r>
      <w:r w:rsidRPr="002A2E82">
        <w:rPr>
          <w:rFonts w:eastAsia="DFKai-SB" w:hAnsi="DFKai-SB"/>
          <w:sz w:val="28"/>
          <w:szCs w:val="28"/>
        </w:rPr>
        <w:t>刊物印製，提供報章及電子媒體刊載，各項與台灣同鄉聯誼會相關活動展示之用。</w:t>
      </w:r>
    </w:p>
    <w:p w14:paraId="067B608D" w14:textId="77777777" w:rsidR="002F6D20" w:rsidRDefault="002F6D20">
      <w:pPr>
        <w:rPr>
          <w:rFonts w:ascii="DFKai-SB" w:eastAsia="DFKai-SB" w:hAnsi="DFKai-SB" w:cs="DFLiHei-Md-WIN-BF" w:hint="eastAsia"/>
          <w:color w:val="000000"/>
          <w:sz w:val="28"/>
          <w:szCs w:val="28"/>
        </w:rPr>
      </w:pPr>
    </w:p>
    <w:p w14:paraId="4633A410" w14:textId="77777777" w:rsidR="002F6D20" w:rsidRDefault="002F6D20">
      <w:pPr>
        <w:rPr>
          <w:rFonts w:hint="eastAsia"/>
        </w:rPr>
      </w:pPr>
    </w:p>
    <w:sectPr w:rsidR="002F6D20" w:rsidSect="002F6D20">
      <w:headerReference w:type="default" r:id="rId7"/>
      <w:pgSz w:w="12240" w:h="15840"/>
      <w:pgMar w:top="2736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C2471" w14:textId="77777777" w:rsidR="00606E88" w:rsidRDefault="00606E88">
      <w:r>
        <w:separator/>
      </w:r>
    </w:p>
  </w:endnote>
  <w:endnote w:type="continuationSeparator" w:id="0">
    <w:p w14:paraId="511463D8" w14:textId="77777777" w:rsidR="00606E88" w:rsidRDefault="0060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DFKai-SB">
    <w:altName w:val="SimSun"/>
    <w:charset w:val="88"/>
    <w:family w:val="script"/>
    <w:pitch w:val="fixed"/>
    <w:sig w:usb0="00000003" w:usb1="082E0000" w:usb2="00000016" w:usb3="00000000" w:csb0="00100001" w:csb1="00000000"/>
  </w:font>
  <w:font w:name="DFLiHei-Md-WIN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Jen Lei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AF5EA" w14:textId="77777777" w:rsidR="00606E88" w:rsidRDefault="00606E88">
      <w:r>
        <w:separator/>
      </w:r>
    </w:p>
  </w:footnote>
  <w:footnote w:type="continuationSeparator" w:id="0">
    <w:p w14:paraId="2FE0DAC0" w14:textId="77777777" w:rsidR="00606E88" w:rsidRDefault="00606E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D869D" w14:textId="74037DC6" w:rsidR="002F6D20" w:rsidRDefault="0039378F">
    <w:pPr>
      <w:pStyle w:val="Header"/>
    </w:pPr>
    <w:r w:rsidRPr="00867AEF">
      <w:rPr>
        <w:noProof/>
      </w:rPr>
      <w:drawing>
        <wp:inline distT="0" distB="0" distL="0" distR="0" wp14:anchorId="518B37F5" wp14:editId="7C76C8D5">
          <wp:extent cx="6484620" cy="12649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62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E038E"/>
    <w:multiLevelType w:val="hybridMultilevel"/>
    <w:tmpl w:val="247AA420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">
    <w:nsid w:val="2946279A"/>
    <w:multiLevelType w:val="hybridMultilevel"/>
    <w:tmpl w:val="15605ECC"/>
    <w:lvl w:ilvl="0" w:tplc="4528948A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02446"/>
    <w:multiLevelType w:val="hybridMultilevel"/>
    <w:tmpl w:val="7F0EC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F7FBD"/>
    <w:multiLevelType w:val="hybridMultilevel"/>
    <w:tmpl w:val="6F9E5A60"/>
    <w:lvl w:ilvl="0" w:tplc="C2B65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52"/>
    <w:rsid w:val="002F6D20"/>
    <w:rsid w:val="0039378F"/>
    <w:rsid w:val="00606E8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71C3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34C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C5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77C0F"/>
    <w:rPr>
      <w:rFonts w:ascii="PMingLiU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weiw119@gmail.com</cp:lastModifiedBy>
  <cp:revision>2</cp:revision>
  <cp:lastPrinted>2014-03-12T02:01:00Z</cp:lastPrinted>
  <dcterms:created xsi:type="dcterms:W3CDTF">2017-03-27T04:23:00Z</dcterms:created>
  <dcterms:modified xsi:type="dcterms:W3CDTF">2017-03-27T04:23:00Z</dcterms:modified>
</cp:coreProperties>
</file>